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497C9" w14:textId="03432544" w:rsidR="009B58D1" w:rsidRPr="009572F2" w:rsidRDefault="009B58D1" w:rsidP="009B58D1">
      <w:pPr>
        <w:widowControl w:val="0"/>
        <w:suppressAutoHyphens/>
        <w:overflowPunct w:val="0"/>
        <w:autoSpaceDE w:val="0"/>
        <w:spacing w:after="0"/>
        <w:jc w:val="right"/>
        <w:rPr>
          <w:rFonts w:ascii="Times New Roman" w:eastAsia="Times New Roman" w:hAnsi="Times New Roman" w:cs="Times New Roman"/>
          <w:bCs/>
          <w:kern w:val="2"/>
          <w:sz w:val="24"/>
          <w:szCs w:val="24"/>
        </w:rPr>
      </w:pPr>
      <w:r w:rsidRPr="009572F2">
        <w:rPr>
          <w:rFonts w:ascii="Times New Roman" w:eastAsia="Times New Roman" w:hAnsi="Times New Roman" w:cs="Times New Roman"/>
          <w:bCs/>
          <w:kern w:val="2"/>
          <w:sz w:val="24"/>
          <w:szCs w:val="24"/>
        </w:rPr>
        <w:t xml:space="preserve">Załącznik nr </w:t>
      </w:r>
      <w:r>
        <w:rPr>
          <w:rFonts w:ascii="Times New Roman" w:eastAsia="Times New Roman" w:hAnsi="Times New Roman" w:cs="Times New Roman"/>
          <w:bCs/>
          <w:kern w:val="2"/>
          <w:sz w:val="24"/>
          <w:szCs w:val="24"/>
        </w:rPr>
        <w:t>5</w:t>
      </w:r>
    </w:p>
    <w:p w14:paraId="261004CA" w14:textId="77777777" w:rsidR="009B58D1" w:rsidRPr="009572F2" w:rsidRDefault="009B58D1" w:rsidP="009B58D1">
      <w:pPr>
        <w:widowControl w:val="0"/>
        <w:suppressAutoHyphens/>
        <w:overflowPunct w:val="0"/>
        <w:autoSpaceDE w:val="0"/>
        <w:spacing w:after="0"/>
        <w:jc w:val="right"/>
        <w:rPr>
          <w:rFonts w:ascii="Times New Roman" w:eastAsia="Times New Roman" w:hAnsi="Times New Roman" w:cs="Times New Roman"/>
          <w:bCs/>
          <w:kern w:val="2"/>
          <w:sz w:val="24"/>
          <w:szCs w:val="24"/>
        </w:rPr>
      </w:pPr>
      <w:r w:rsidRPr="009572F2">
        <w:rPr>
          <w:rFonts w:ascii="Times New Roman" w:eastAsia="Times New Roman" w:hAnsi="Times New Roman" w:cs="Times New Roman"/>
          <w:bCs/>
          <w:kern w:val="2"/>
          <w:sz w:val="24"/>
          <w:szCs w:val="24"/>
        </w:rPr>
        <w:t xml:space="preserve">Ogłoszenie o zamówieniu </w:t>
      </w:r>
      <w:r>
        <w:rPr>
          <w:rFonts w:ascii="Times New Roman" w:eastAsia="Times New Roman" w:hAnsi="Times New Roman" w:cs="Times New Roman"/>
          <w:bCs/>
          <w:kern w:val="2"/>
          <w:sz w:val="24"/>
          <w:szCs w:val="24"/>
        </w:rPr>
        <w:t>n</w:t>
      </w:r>
      <w:r w:rsidRPr="009572F2">
        <w:rPr>
          <w:rFonts w:ascii="Times New Roman" w:eastAsia="Times New Roman" w:hAnsi="Times New Roman" w:cs="Times New Roman"/>
          <w:bCs/>
          <w:kern w:val="2"/>
          <w:sz w:val="24"/>
          <w:szCs w:val="24"/>
        </w:rPr>
        <w:t xml:space="preserve">r </w:t>
      </w:r>
      <w:r w:rsidRPr="009572F2">
        <w:rPr>
          <w:rFonts w:ascii="Times New Roman" w:eastAsia="Times New Roman" w:hAnsi="Times New Roman" w:cs="Times New Roman"/>
          <w:bCs/>
          <w:sz w:val="24"/>
          <w:szCs w:val="24"/>
          <w:lang w:eastAsia="pl-PL"/>
        </w:rPr>
        <w:t>OPS.RPO.271.</w:t>
      </w:r>
      <w:r>
        <w:rPr>
          <w:rFonts w:ascii="Times New Roman" w:eastAsia="Times New Roman" w:hAnsi="Times New Roman" w:cs="Times New Roman"/>
          <w:bCs/>
          <w:sz w:val="24"/>
          <w:szCs w:val="24"/>
          <w:lang w:eastAsia="pl-PL"/>
        </w:rPr>
        <w:t>1</w:t>
      </w:r>
      <w:r w:rsidRPr="009572F2">
        <w:rPr>
          <w:rFonts w:ascii="Times New Roman" w:eastAsia="Times New Roman" w:hAnsi="Times New Roman" w:cs="Times New Roman"/>
          <w:bCs/>
          <w:sz w:val="24"/>
          <w:szCs w:val="24"/>
          <w:lang w:eastAsia="pl-PL"/>
        </w:rPr>
        <w:t>.20</w:t>
      </w:r>
      <w:r>
        <w:rPr>
          <w:rFonts w:ascii="Times New Roman" w:eastAsia="Times New Roman" w:hAnsi="Times New Roman" w:cs="Times New Roman"/>
          <w:bCs/>
          <w:sz w:val="24"/>
          <w:szCs w:val="24"/>
          <w:lang w:eastAsia="pl-PL"/>
        </w:rPr>
        <w:t>20</w:t>
      </w:r>
      <w:r w:rsidRPr="009572F2">
        <w:rPr>
          <w:rFonts w:ascii="Times New Roman" w:eastAsia="Times New Roman" w:hAnsi="Times New Roman" w:cs="Times New Roman"/>
          <w:bCs/>
          <w:sz w:val="24"/>
          <w:szCs w:val="24"/>
          <w:lang w:eastAsia="pl-PL"/>
        </w:rPr>
        <w:t xml:space="preserve">                                                                              </w:t>
      </w:r>
    </w:p>
    <w:p w14:paraId="3BB4F0CE" w14:textId="77777777" w:rsidR="009B58D1" w:rsidRPr="00C13D94" w:rsidRDefault="009B58D1" w:rsidP="009B58D1">
      <w:pPr>
        <w:autoSpaceDE w:val="0"/>
        <w:autoSpaceDN w:val="0"/>
        <w:adjustRightInd w:val="0"/>
        <w:spacing w:after="0" w:line="240" w:lineRule="auto"/>
        <w:rPr>
          <w:rFonts w:ascii="Times New Roman" w:hAnsi="Times New Roman" w:cs="Times New Roman"/>
          <w:b/>
          <w:bCs/>
          <w:color w:val="000000"/>
          <w:sz w:val="24"/>
          <w:szCs w:val="24"/>
        </w:rPr>
      </w:pPr>
    </w:p>
    <w:p w14:paraId="7F341406" w14:textId="77777777" w:rsidR="009B58D1" w:rsidRPr="00C13D94" w:rsidRDefault="009B58D1" w:rsidP="009B58D1">
      <w:pPr>
        <w:pStyle w:val="Standard"/>
        <w:rPr>
          <w:rFonts w:cs="Times New Roman"/>
        </w:rPr>
      </w:pPr>
    </w:p>
    <w:p w14:paraId="0BF11C13" w14:textId="0B2D04B4" w:rsidR="009B58D1" w:rsidRPr="00C13D94" w:rsidRDefault="009B58D1" w:rsidP="009B58D1">
      <w:pPr>
        <w:pStyle w:val="Standard"/>
        <w:jc w:val="right"/>
        <w:rPr>
          <w:rFonts w:cs="Times New Roman"/>
        </w:rPr>
      </w:pPr>
      <w:r>
        <w:rPr>
          <w:rFonts w:cs="Times New Roman"/>
        </w:rPr>
        <w:t>(miejscowość) …………………….………….</w:t>
      </w:r>
      <w:r w:rsidRPr="00C13D94">
        <w:rPr>
          <w:rFonts w:cs="Times New Roman"/>
        </w:rPr>
        <w:t>,</w:t>
      </w:r>
      <w:r>
        <w:rPr>
          <w:rFonts w:cs="Times New Roman"/>
        </w:rPr>
        <w:t xml:space="preserve"> (data) </w:t>
      </w:r>
      <w:r w:rsidRPr="00C13D94">
        <w:rPr>
          <w:rFonts w:cs="Times New Roman"/>
        </w:rPr>
        <w:t xml:space="preserve"> ………………</w:t>
      </w:r>
      <w:r>
        <w:rPr>
          <w:rFonts w:cs="Times New Roman"/>
        </w:rPr>
        <w:t>…..</w:t>
      </w:r>
      <w:r w:rsidRPr="00C13D94">
        <w:rPr>
          <w:rFonts w:cs="Times New Roman"/>
        </w:rPr>
        <w:t>..</w:t>
      </w:r>
    </w:p>
    <w:p w14:paraId="3BCEBBFA" w14:textId="77777777" w:rsidR="009B58D1" w:rsidRPr="00157433" w:rsidRDefault="009B58D1" w:rsidP="009B58D1">
      <w:pPr>
        <w:pStyle w:val="Standard"/>
        <w:jc w:val="center"/>
        <w:rPr>
          <w:rFonts w:cs="Times New Roman"/>
          <w:b/>
          <w:iCs/>
        </w:rPr>
      </w:pPr>
    </w:p>
    <w:p w14:paraId="050E2CB5" w14:textId="77777777" w:rsidR="009B58D1" w:rsidRPr="005535FA" w:rsidRDefault="009B58D1" w:rsidP="009B58D1">
      <w:pPr>
        <w:spacing w:before="100" w:beforeAutospacing="1" w:after="100" w:afterAutospacing="1" w:line="240" w:lineRule="auto"/>
        <w:jc w:val="center"/>
        <w:outlineLvl w:val="1"/>
        <w:rPr>
          <w:rFonts w:ascii="Times New Roman" w:eastAsia="Times New Roman" w:hAnsi="Times New Roman" w:cs="Times New Roman"/>
          <w:sz w:val="24"/>
          <w:szCs w:val="24"/>
          <w:lang w:eastAsia="pl-PL"/>
        </w:rPr>
      </w:pPr>
      <w:r w:rsidRPr="005535FA">
        <w:rPr>
          <w:rFonts w:ascii="Times New Roman" w:eastAsia="Times New Roman" w:hAnsi="Times New Roman" w:cs="Times New Roman"/>
          <w:b/>
          <w:bCs/>
          <w:sz w:val="24"/>
          <w:szCs w:val="24"/>
          <w:lang w:eastAsia="pl-PL"/>
        </w:rPr>
        <w:t xml:space="preserve">Klauzula informacyjna w zakresie przetwarzanych  danych osobowych </w:t>
      </w:r>
      <w:r w:rsidRPr="005535FA">
        <w:rPr>
          <w:rFonts w:ascii="Times New Roman" w:eastAsia="Times New Roman" w:hAnsi="Times New Roman" w:cs="Times New Roman"/>
          <w:b/>
          <w:bCs/>
          <w:sz w:val="24"/>
          <w:szCs w:val="24"/>
          <w:lang w:eastAsia="pl-PL"/>
        </w:rPr>
        <w:br/>
        <w:t>w Ośrodku Pomocy Społecznej w Świeciu</w:t>
      </w:r>
    </w:p>
    <w:p w14:paraId="0BD5C8CA" w14:textId="77777777" w:rsidR="009B58D1" w:rsidRPr="0024370F" w:rsidRDefault="009B58D1" w:rsidP="009B58D1">
      <w:pPr>
        <w:jc w:val="both"/>
        <w:rPr>
          <w:rFonts w:ascii="Times New Roman" w:hAnsi="Times New Roman" w:cs="Times New Roman"/>
          <w:sz w:val="20"/>
          <w:szCs w:val="20"/>
        </w:rPr>
      </w:pPr>
      <w:r w:rsidRPr="0032486A">
        <w:rPr>
          <w:rFonts w:ascii="Times New Roman" w:hAnsi="Times New Roman" w:cs="Times New Roman"/>
          <w:sz w:val="24"/>
          <w:szCs w:val="24"/>
        </w:rPr>
        <w:t xml:space="preserve">  </w:t>
      </w:r>
      <w:r w:rsidRPr="0024370F">
        <w:rPr>
          <w:rFonts w:ascii="Times New Roman" w:hAnsi="Times New Roman" w:cs="Times New Roman"/>
          <w:sz w:val="20"/>
          <w:szCs w:val="20"/>
        </w:rPr>
        <w:t xml:space="preserve">Zgodnie z art. 13 ust. 1 i 2 oraz art. 14 ust. 1 i 2 Rozporządzenia Parlamentu Europejskiego                          </w:t>
      </w:r>
      <w:r>
        <w:rPr>
          <w:rFonts w:ascii="Times New Roman" w:hAnsi="Times New Roman" w:cs="Times New Roman"/>
          <w:sz w:val="20"/>
          <w:szCs w:val="20"/>
        </w:rPr>
        <w:br/>
      </w:r>
      <w:r w:rsidRPr="0024370F">
        <w:rPr>
          <w:rFonts w:ascii="Times New Roman" w:hAnsi="Times New Roman" w:cs="Times New Roman"/>
          <w:sz w:val="20"/>
          <w:szCs w:val="20"/>
        </w:rPr>
        <w:t xml:space="preserve">i Rady UE  z dnia 27 kwietnia 2016 r. w  sprawie ochrony osób fizycznych w związku                                  </w:t>
      </w:r>
      <w:r>
        <w:rPr>
          <w:rFonts w:ascii="Times New Roman" w:hAnsi="Times New Roman" w:cs="Times New Roman"/>
          <w:sz w:val="20"/>
          <w:szCs w:val="20"/>
        </w:rPr>
        <w:br/>
      </w:r>
      <w:r w:rsidRPr="0024370F">
        <w:rPr>
          <w:rFonts w:ascii="Times New Roman" w:hAnsi="Times New Roman" w:cs="Times New Roman"/>
          <w:sz w:val="20"/>
          <w:szCs w:val="20"/>
        </w:rPr>
        <w:t xml:space="preserve">z przetwarzaniem danych osobowych i w sprawie swobodnego przepływu takich danych oraz uchylenia dyrektywy 95/46/WE (ogólne rozporządzenie o ochronie danych), zwanego dalej RODO, </w:t>
      </w:r>
      <w:r w:rsidRPr="0024370F">
        <w:rPr>
          <w:rFonts w:ascii="Times New Roman" w:hAnsi="Times New Roman" w:cs="Times New Roman"/>
          <w:b/>
          <w:sz w:val="20"/>
          <w:szCs w:val="20"/>
        </w:rPr>
        <w:t>informujemy</w:t>
      </w:r>
      <w:r w:rsidRPr="0024370F">
        <w:rPr>
          <w:rFonts w:ascii="Times New Roman" w:hAnsi="Times New Roman" w:cs="Times New Roman"/>
          <w:sz w:val="20"/>
          <w:szCs w:val="20"/>
        </w:rPr>
        <w:t>:</w:t>
      </w:r>
    </w:p>
    <w:p w14:paraId="2384A73B" w14:textId="48E90D06" w:rsidR="009B58D1" w:rsidRPr="005535FA" w:rsidRDefault="009B58D1" w:rsidP="009B58D1">
      <w:pPr>
        <w:pStyle w:val="Akapitzlist"/>
        <w:numPr>
          <w:ilvl w:val="0"/>
          <w:numId w:val="1"/>
        </w:numPr>
        <w:spacing w:after="0"/>
        <w:jc w:val="both"/>
        <w:rPr>
          <w:rFonts w:ascii="Times New Roman" w:eastAsia="Times New Roman" w:hAnsi="Times New Roman" w:cs="Times New Roman"/>
          <w:color w:val="FF0000"/>
          <w:lang w:val="en-US" w:eastAsia="pl-PL"/>
        </w:rPr>
      </w:pPr>
      <w:r w:rsidRPr="005535FA">
        <w:rPr>
          <w:rFonts w:ascii="Times New Roman" w:hAnsi="Times New Roman" w:cs="Times New Roman"/>
        </w:rPr>
        <w:t xml:space="preserve">Administratorem Pani/Pana danych osobowych jest: </w:t>
      </w:r>
      <w:r w:rsidRPr="005535FA">
        <w:rPr>
          <w:rFonts w:ascii="Times New Roman" w:eastAsia="Times New Roman" w:hAnsi="Times New Roman" w:cs="Times New Roman"/>
          <w:bCs/>
          <w:lang w:eastAsia="pl-PL"/>
        </w:rPr>
        <w:t xml:space="preserve">Ośrodek Pomocy Społecznej                                  </w:t>
      </w:r>
      <w:r w:rsidRPr="005535FA">
        <w:rPr>
          <w:rFonts w:ascii="Times New Roman" w:eastAsia="Times New Roman" w:hAnsi="Times New Roman" w:cs="Times New Roman"/>
          <w:bCs/>
          <w:lang w:eastAsia="pl-PL"/>
        </w:rPr>
        <w:br/>
        <w:t xml:space="preserve">w Świeciu ul. </w:t>
      </w:r>
      <w:r w:rsidRPr="005535FA">
        <w:rPr>
          <w:rFonts w:ascii="Times New Roman" w:eastAsia="Times New Roman" w:hAnsi="Times New Roman" w:cs="Times New Roman"/>
          <w:bCs/>
          <w:lang w:val="en-US" w:eastAsia="pl-PL"/>
        </w:rPr>
        <w:t>Gen. Józefa Hallera 11</w:t>
      </w:r>
      <w:r w:rsidRPr="005535FA">
        <w:rPr>
          <w:rFonts w:ascii="Times New Roman" w:hAnsi="Times New Roman" w:cs="Times New Roman"/>
          <w:color w:val="FF0000"/>
          <w:lang w:val="en-US"/>
        </w:rPr>
        <w:t xml:space="preserve">  </w:t>
      </w:r>
      <w:r>
        <w:rPr>
          <w:rFonts w:ascii="Times New Roman" w:hAnsi="Times New Roman" w:cs="Times New Roman"/>
          <w:lang w:val="en-US"/>
        </w:rPr>
        <w:t>tel.</w:t>
      </w:r>
      <w:r w:rsidRPr="005535FA">
        <w:rPr>
          <w:rFonts w:ascii="Times New Roman" w:hAnsi="Times New Roman" w:cs="Times New Roman"/>
          <w:lang w:val="en-US"/>
        </w:rPr>
        <w:t xml:space="preserve"> 52</w:t>
      </w:r>
      <w:r>
        <w:rPr>
          <w:rFonts w:ascii="Times New Roman" w:hAnsi="Times New Roman" w:cs="Times New Roman"/>
          <w:lang w:val="en-US"/>
        </w:rPr>
        <w:t> </w:t>
      </w:r>
      <w:r w:rsidRPr="005535FA">
        <w:rPr>
          <w:rFonts w:ascii="Times New Roman" w:hAnsi="Times New Roman" w:cs="Times New Roman"/>
          <w:lang w:val="en-US"/>
        </w:rPr>
        <w:t>519</w:t>
      </w:r>
      <w:r>
        <w:rPr>
          <w:rFonts w:ascii="Times New Roman" w:hAnsi="Times New Roman" w:cs="Times New Roman"/>
          <w:lang w:val="en-US"/>
        </w:rPr>
        <w:t xml:space="preserve"> </w:t>
      </w:r>
      <w:r w:rsidRPr="005535FA">
        <w:rPr>
          <w:rFonts w:ascii="Times New Roman" w:hAnsi="Times New Roman" w:cs="Times New Roman"/>
          <w:lang w:val="en-US"/>
        </w:rPr>
        <w:t>05</w:t>
      </w:r>
      <w:r>
        <w:rPr>
          <w:rFonts w:ascii="Times New Roman" w:hAnsi="Times New Roman" w:cs="Times New Roman"/>
          <w:lang w:val="en-US"/>
        </w:rPr>
        <w:t xml:space="preserve"> </w:t>
      </w:r>
      <w:r w:rsidRPr="005535FA">
        <w:rPr>
          <w:rFonts w:ascii="Times New Roman" w:hAnsi="Times New Roman" w:cs="Times New Roman"/>
          <w:lang w:val="en-US"/>
        </w:rPr>
        <w:t>40 e-mail: sekretariat@ops</w:t>
      </w:r>
      <w:r w:rsidR="00C63678">
        <w:rPr>
          <w:rFonts w:ascii="Times New Roman" w:hAnsi="Times New Roman" w:cs="Times New Roman"/>
          <w:lang w:val="en-US"/>
        </w:rPr>
        <w:t>s</w:t>
      </w:r>
      <w:bookmarkStart w:id="0" w:name="_GoBack"/>
      <w:bookmarkEnd w:id="0"/>
      <w:r w:rsidRPr="005535FA">
        <w:rPr>
          <w:rFonts w:ascii="Times New Roman" w:hAnsi="Times New Roman" w:cs="Times New Roman"/>
          <w:lang w:val="en-US"/>
        </w:rPr>
        <w:t>wiecie.pl;</w:t>
      </w:r>
    </w:p>
    <w:p w14:paraId="33103E9A" w14:textId="77777777" w:rsidR="009B58D1" w:rsidRPr="005535FA" w:rsidRDefault="009B58D1" w:rsidP="009B58D1">
      <w:pPr>
        <w:pStyle w:val="Akapitzlist"/>
        <w:numPr>
          <w:ilvl w:val="0"/>
          <w:numId w:val="1"/>
        </w:numPr>
        <w:spacing w:after="0"/>
        <w:jc w:val="both"/>
        <w:rPr>
          <w:rFonts w:ascii="Times New Roman" w:eastAsia="Times New Roman" w:hAnsi="Times New Roman" w:cs="Times New Roman"/>
          <w:lang w:eastAsia="pl-PL"/>
        </w:rPr>
      </w:pPr>
      <w:r w:rsidRPr="005535FA">
        <w:rPr>
          <w:rFonts w:ascii="Times New Roman" w:eastAsia="Times New Roman" w:hAnsi="Times New Roman" w:cs="Times New Roman"/>
          <w:lang w:eastAsia="pl-PL"/>
        </w:rPr>
        <w:t xml:space="preserve">Administrator wyznaczył Inspektora Ochrony Danych z którym można kontaktować </w:t>
      </w:r>
      <w:r w:rsidRPr="005535FA">
        <w:rPr>
          <w:rFonts w:ascii="Times New Roman" w:eastAsia="Times New Roman" w:hAnsi="Times New Roman" w:cs="Times New Roman"/>
          <w:lang w:eastAsia="pl-PL"/>
        </w:rPr>
        <w:br/>
        <w:t xml:space="preserve">się we wszystkich sprawach związanych z przetwarzaniem danych osobowych: </w:t>
      </w:r>
      <w:r w:rsidRPr="005535FA">
        <w:rPr>
          <w:rFonts w:ascii="Times New Roman" w:eastAsia="Times New Roman" w:hAnsi="Times New Roman" w:cs="Times New Roman"/>
          <w:lang w:eastAsia="pl-PL"/>
        </w:rPr>
        <w:br/>
        <w:t xml:space="preserve">tel. 607 753 475, e-mail: </w:t>
      </w:r>
      <w:hyperlink r:id="rId7" w:history="1">
        <w:r w:rsidRPr="005535FA">
          <w:rPr>
            <w:rStyle w:val="Hipercze"/>
            <w:rFonts w:ascii="Times New Roman" w:eastAsia="Times New Roman" w:hAnsi="Times New Roman" w:cs="Times New Roman"/>
            <w:color w:val="auto"/>
            <w:u w:val="none"/>
            <w:lang w:eastAsia="pl-PL"/>
          </w:rPr>
          <w:t>daneosobowe24h@wp.pl</w:t>
        </w:r>
      </w:hyperlink>
      <w:r w:rsidRPr="005535FA">
        <w:rPr>
          <w:rStyle w:val="Hipercze"/>
          <w:rFonts w:ascii="Times New Roman" w:eastAsia="Times New Roman" w:hAnsi="Times New Roman" w:cs="Times New Roman"/>
          <w:color w:val="auto"/>
          <w:u w:val="none"/>
          <w:lang w:eastAsia="pl-PL"/>
        </w:rPr>
        <w:t>.</w:t>
      </w:r>
    </w:p>
    <w:p w14:paraId="113E6E51" w14:textId="77777777" w:rsidR="009B58D1" w:rsidRPr="005535FA" w:rsidRDefault="009B58D1" w:rsidP="009B58D1">
      <w:pPr>
        <w:pStyle w:val="Akapitzlist"/>
        <w:numPr>
          <w:ilvl w:val="0"/>
          <w:numId w:val="1"/>
        </w:numPr>
        <w:spacing w:before="100" w:beforeAutospacing="1" w:after="0"/>
        <w:jc w:val="both"/>
        <w:rPr>
          <w:rFonts w:ascii="Times New Roman" w:eastAsia="Times New Roman" w:hAnsi="Times New Roman" w:cs="Times New Roman"/>
          <w:lang w:eastAsia="pl-PL"/>
        </w:rPr>
      </w:pPr>
      <w:r w:rsidRPr="005535FA">
        <w:rPr>
          <w:rFonts w:ascii="Times New Roman" w:eastAsia="Times New Roman" w:hAnsi="Times New Roman" w:cs="Times New Roman"/>
          <w:lang w:eastAsia="pl-PL"/>
        </w:rPr>
        <w:t xml:space="preserve"> Państwa dane osobowe będą przetwarzane  przez Ośrodek Pomocy Społecznej w celu </w:t>
      </w:r>
      <w:r w:rsidRPr="005535FA">
        <w:rPr>
          <w:rFonts w:ascii="Times New Roman" w:hAnsi="Times New Roman" w:cs="Times New Roman"/>
        </w:rPr>
        <w:t xml:space="preserve">udzielenia pomocy lub wsparcia na podstawie przepisów prawa: </w:t>
      </w:r>
    </w:p>
    <w:p w14:paraId="231AE122" w14:textId="77777777" w:rsidR="009B58D1" w:rsidRPr="005535FA" w:rsidRDefault="009B58D1" w:rsidP="009B58D1">
      <w:pPr>
        <w:pStyle w:val="Default"/>
        <w:numPr>
          <w:ilvl w:val="0"/>
          <w:numId w:val="2"/>
        </w:numPr>
        <w:spacing w:line="276" w:lineRule="auto"/>
        <w:jc w:val="both"/>
        <w:rPr>
          <w:rFonts w:ascii="Times New Roman" w:hAnsi="Times New Roman" w:cs="Times New Roman"/>
          <w:sz w:val="22"/>
          <w:szCs w:val="22"/>
        </w:rPr>
      </w:pPr>
      <w:r w:rsidRPr="005535FA">
        <w:rPr>
          <w:rFonts w:ascii="Times New Roman" w:hAnsi="Times New Roman" w:cs="Times New Roman"/>
          <w:sz w:val="22"/>
          <w:szCs w:val="22"/>
        </w:rPr>
        <w:t>Ustawy o pomocy społecznej z dnia 12 marca 2004 r</w:t>
      </w:r>
      <w:r>
        <w:rPr>
          <w:rFonts w:ascii="Times New Roman" w:hAnsi="Times New Roman" w:cs="Times New Roman"/>
          <w:sz w:val="22"/>
          <w:szCs w:val="22"/>
        </w:rPr>
        <w:t xml:space="preserve">. (tekst jednolity Dz. U. z 2019r. </w:t>
      </w:r>
      <w:r>
        <w:rPr>
          <w:rFonts w:ascii="Times New Roman" w:hAnsi="Times New Roman" w:cs="Times New Roman"/>
          <w:sz w:val="22"/>
          <w:szCs w:val="22"/>
        </w:rPr>
        <w:br/>
        <w:t>poz. 1507</w:t>
      </w:r>
      <w:r w:rsidRPr="005535FA">
        <w:rPr>
          <w:rFonts w:ascii="Times New Roman" w:hAnsi="Times New Roman" w:cs="Times New Roman"/>
          <w:sz w:val="22"/>
          <w:szCs w:val="22"/>
        </w:rPr>
        <w:t xml:space="preserve">) </w:t>
      </w:r>
    </w:p>
    <w:p w14:paraId="593BA8AC" w14:textId="77777777" w:rsidR="009B58D1" w:rsidRPr="005535FA" w:rsidRDefault="009B58D1" w:rsidP="009B58D1">
      <w:pPr>
        <w:pStyle w:val="Default"/>
        <w:spacing w:line="276" w:lineRule="auto"/>
        <w:ind w:left="405"/>
        <w:jc w:val="both"/>
        <w:rPr>
          <w:rFonts w:ascii="Times New Roman" w:hAnsi="Times New Roman" w:cs="Times New Roman"/>
          <w:sz w:val="22"/>
          <w:szCs w:val="22"/>
        </w:rPr>
      </w:pPr>
      <w:r w:rsidRPr="005535FA">
        <w:rPr>
          <w:rFonts w:ascii="Times New Roman" w:hAnsi="Times New Roman" w:cs="Times New Roman"/>
          <w:sz w:val="22"/>
          <w:szCs w:val="22"/>
        </w:rPr>
        <w:t xml:space="preserve">b) Ustawy z dnia 9 czerwca 2011 r. o wspieraniu rodziny i systemie pieczy zastępczej </w:t>
      </w:r>
      <w:r>
        <w:rPr>
          <w:rFonts w:ascii="Times New Roman" w:hAnsi="Times New Roman" w:cs="Times New Roman"/>
          <w:sz w:val="22"/>
          <w:szCs w:val="22"/>
        </w:rPr>
        <w:br/>
      </w:r>
      <w:r w:rsidRPr="005535FA">
        <w:rPr>
          <w:rFonts w:ascii="Times New Roman" w:hAnsi="Times New Roman" w:cs="Times New Roman"/>
          <w:sz w:val="22"/>
          <w:szCs w:val="22"/>
        </w:rPr>
        <w:t>(t</w:t>
      </w:r>
      <w:r>
        <w:rPr>
          <w:rFonts w:ascii="Times New Roman" w:hAnsi="Times New Roman" w:cs="Times New Roman"/>
          <w:sz w:val="22"/>
          <w:szCs w:val="22"/>
        </w:rPr>
        <w:t>ekst jednolity Dz. U. z 2019 r. poz. 1111, 924, 2245</w:t>
      </w:r>
      <w:r w:rsidRPr="005535FA">
        <w:rPr>
          <w:rFonts w:ascii="Times New Roman" w:hAnsi="Times New Roman" w:cs="Times New Roman"/>
          <w:sz w:val="22"/>
          <w:szCs w:val="22"/>
        </w:rPr>
        <w:t xml:space="preserve">); </w:t>
      </w:r>
    </w:p>
    <w:p w14:paraId="60C2A7B9" w14:textId="77777777" w:rsidR="009B58D1" w:rsidRPr="005535FA" w:rsidRDefault="009B58D1" w:rsidP="009B58D1">
      <w:pPr>
        <w:pStyle w:val="Akapitzlist"/>
        <w:spacing w:after="0"/>
        <w:ind w:left="405"/>
        <w:jc w:val="both"/>
        <w:rPr>
          <w:rFonts w:ascii="Times New Roman" w:hAnsi="Times New Roman" w:cs="Times New Roman"/>
        </w:rPr>
      </w:pPr>
      <w:r w:rsidRPr="005535FA">
        <w:rPr>
          <w:rFonts w:ascii="Times New Roman" w:hAnsi="Times New Roman" w:cs="Times New Roman"/>
        </w:rPr>
        <w:t xml:space="preserve">c) Ustawy z dnia 27 sierpnia 2004 r. o świadczeniach opieki zdrowotnej finansowanych </w:t>
      </w:r>
      <w:r>
        <w:rPr>
          <w:rFonts w:ascii="Times New Roman" w:hAnsi="Times New Roman" w:cs="Times New Roman"/>
        </w:rPr>
        <w:br/>
      </w:r>
      <w:r w:rsidRPr="005535FA">
        <w:rPr>
          <w:rFonts w:ascii="Times New Roman" w:hAnsi="Times New Roman" w:cs="Times New Roman"/>
        </w:rPr>
        <w:t>ze środków publicznyc</w:t>
      </w:r>
      <w:r>
        <w:rPr>
          <w:rFonts w:ascii="Times New Roman" w:hAnsi="Times New Roman" w:cs="Times New Roman"/>
        </w:rPr>
        <w:t>h (tekst jednolity Dz. U. z 2019</w:t>
      </w:r>
      <w:r w:rsidRPr="005535FA">
        <w:rPr>
          <w:rFonts w:ascii="Times New Roman" w:hAnsi="Times New Roman" w:cs="Times New Roman"/>
        </w:rPr>
        <w:t xml:space="preserve"> r. poz. </w:t>
      </w:r>
      <w:r>
        <w:rPr>
          <w:rFonts w:ascii="Times New Roman" w:hAnsi="Times New Roman" w:cs="Times New Roman"/>
        </w:rPr>
        <w:t>1373)</w:t>
      </w:r>
    </w:p>
    <w:p w14:paraId="26A94ADC" w14:textId="77777777" w:rsidR="009B58D1" w:rsidRPr="005535FA" w:rsidRDefault="009B58D1" w:rsidP="009B58D1">
      <w:pPr>
        <w:pStyle w:val="Akapitzlist"/>
        <w:spacing w:after="0"/>
        <w:ind w:left="405"/>
        <w:jc w:val="both"/>
        <w:rPr>
          <w:rFonts w:ascii="Times New Roman" w:hAnsi="Times New Roman" w:cs="Times New Roman"/>
        </w:rPr>
      </w:pPr>
      <w:r w:rsidRPr="005535FA">
        <w:rPr>
          <w:rFonts w:ascii="Times New Roman" w:hAnsi="Times New Roman" w:cs="Times New Roman"/>
        </w:rPr>
        <w:t>- w związku z art. 6 ust. 1 lit. c) oraz art. 9 ust. 2 lit. b) RODO.</w:t>
      </w:r>
    </w:p>
    <w:p w14:paraId="47A9ADEB" w14:textId="77777777" w:rsidR="009B58D1" w:rsidRPr="005535FA" w:rsidRDefault="009B58D1" w:rsidP="009B58D1">
      <w:pPr>
        <w:pStyle w:val="Default"/>
        <w:spacing w:line="276" w:lineRule="auto"/>
        <w:ind w:left="426" w:hanging="284"/>
        <w:jc w:val="both"/>
        <w:rPr>
          <w:rFonts w:ascii="Times New Roman" w:hAnsi="Times New Roman" w:cs="Times New Roman"/>
          <w:sz w:val="22"/>
          <w:szCs w:val="22"/>
        </w:rPr>
      </w:pPr>
      <w:r w:rsidRPr="005535FA">
        <w:rPr>
          <w:rFonts w:ascii="Times New Roman" w:hAnsi="Times New Roman" w:cs="Times New Roman"/>
          <w:sz w:val="22"/>
          <w:szCs w:val="22"/>
        </w:rPr>
        <w:t xml:space="preserve">4. Odbiorcami Pani/Pana danych osobowych będą podmioty uprawnione do uzyskania tych danych </w:t>
      </w:r>
      <w:r w:rsidRPr="005535FA">
        <w:rPr>
          <w:rFonts w:ascii="Times New Roman" w:hAnsi="Times New Roman" w:cs="Times New Roman"/>
          <w:sz w:val="22"/>
          <w:szCs w:val="22"/>
        </w:rPr>
        <w:br/>
        <w:t>na podstawie przepisów prawa w tym: Urząd Skarbowy, Zakład Ubezpieczeń Społecznych, Kasa Rolniczego Ubezpieczenia Społecznego, Policja, Prokuratura, organy administracji publicznej, komornik, kuratorzy, zakłady pracy, placówki oświatowe, sądy, Samorządowe Kolegium Odwoławcze, placówki służby zdrowia, poradnie, zakłady karne, banki, dostawcy oprogramowania komputerowego i usług serwisowych dla oprogramowania komputerowego.</w:t>
      </w:r>
    </w:p>
    <w:p w14:paraId="5381DB99" w14:textId="77777777" w:rsidR="009B58D1" w:rsidRPr="005535FA" w:rsidRDefault="009B58D1" w:rsidP="009B58D1">
      <w:pPr>
        <w:spacing w:after="0"/>
        <w:ind w:left="426"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5. </w:t>
      </w:r>
      <w:r w:rsidRPr="005535FA">
        <w:rPr>
          <w:rFonts w:ascii="Times New Roman" w:eastAsia="Times New Roman" w:hAnsi="Times New Roman" w:cs="Times New Roman"/>
          <w:lang w:eastAsia="pl-PL"/>
        </w:rPr>
        <w:t>W związku z przetwarzaniem danych osobowych klientom ośrodka przysługuje prawo:</w:t>
      </w:r>
      <w:r w:rsidRPr="005535FA">
        <w:rPr>
          <w:rFonts w:ascii="Times New Roman" w:eastAsia="Times New Roman" w:hAnsi="Times New Roman" w:cs="Times New Roman"/>
          <w:lang w:eastAsia="pl-PL"/>
        </w:rPr>
        <w:br/>
        <w:t xml:space="preserve">  - dostępu do swoich danych osobowych, ich sprostowania, ograniczenia przetwarzania                            oraz prawo do wniesienia sprzeciwu wobec przetwarzana; - wniesienia skargi do organu nadzorczego jakim jest Prezes Urzędu Ochrony Danych Osobowych.</w:t>
      </w:r>
    </w:p>
    <w:p w14:paraId="37D26482" w14:textId="77777777" w:rsidR="009B58D1" w:rsidRPr="005535FA" w:rsidRDefault="009B58D1" w:rsidP="009B58D1">
      <w:pPr>
        <w:spacing w:after="0"/>
        <w:ind w:left="426" w:hanging="381"/>
        <w:jc w:val="both"/>
        <w:rPr>
          <w:rFonts w:ascii="Times New Roman" w:eastAsia="Times New Roman" w:hAnsi="Times New Roman" w:cs="Times New Roman"/>
          <w:lang w:eastAsia="pl-PL"/>
        </w:rPr>
      </w:pPr>
      <w:r w:rsidRPr="005535FA">
        <w:rPr>
          <w:rFonts w:ascii="Times New Roman" w:hAnsi="Times New Roman" w:cs="Times New Roman"/>
        </w:rPr>
        <w:t>6.  Podanie danych osobowych jest wymogiem ustawowym. Kons</w:t>
      </w:r>
      <w:r>
        <w:rPr>
          <w:rFonts w:ascii="Times New Roman" w:hAnsi="Times New Roman" w:cs="Times New Roman"/>
        </w:rPr>
        <w:t xml:space="preserve">ekwencją niepodania danych może </w:t>
      </w:r>
      <w:r w:rsidRPr="005535FA">
        <w:rPr>
          <w:rFonts w:ascii="Times New Roman" w:hAnsi="Times New Roman" w:cs="Times New Roman"/>
        </w:rPr>
        <w:t>być: odmowa przyznania świadczenia pomocy społecznej, uchylenie decyzji o przyznaniu świadczenia, wstrzymanie wypłaty świadczeń.</w:t>
      </w:r>
    </w:p>
    <w:p w14:paraId="1D66A698" w14:textId="77777777" w:rsidR="009B58D1" w:rsidRPr="005535FA" w:rsidRDefault="009B58D1" w:rsidP="009B58D1">
      <w:pPr>
        <w:spacing w:after="0"/>
        <w:ind w:left="284" w:hanging="239"/>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7. </w:t>
      </w:r>
      <w:r w:rsidRPr="005535FA">
        <w:rPr>
          <w:rFonts w:ascii="Times New Roman" w:eastAsia="Times New Roman" w:hAnsi="Times New Roman" w:cs="Times New Roman"/>
          <w:lang w:eastAsia="pl-PL"/>
        </w:rPr>
        <w:t xml:space="preserve">Państwa dane osobowe przetwarzane przez Administratora przechowywane będą </w:t>
      </w:r>
      <w:r>
        <w:rPr>
          <w:rFonts w:ascii="Times New Roman" w:hAnsi="Times New Roman" w:cs="Times New Roman"/>
        </w:rPr>
        <w:t xml:space="preserve">przez okres niezbędny </w:t>
      </w:r>
      <w:r w:rsidRPr="005535FA">
        <w:rPr>
          <w:rFonts w:ascii="Times New Roman" w:hAnsi="Times New Roman" w:cs="Times New Roman"/>
        </w:rPr>
        <w:t>do realizacji celu dla jakiego zostały zebrane oraz zgodnie z terminami archiwizacji określonymi przez ustawy kompetencyjne</w:t>
      </w:r>
      <w:r w:rsidRPr="005535FA">
        <w:rPr>
          <w:rFonts w:ascii="Times New Roman" w:eastAsia="Times New Roman" w:hAnsi="Times New Roman" w:cs="Times New Roman"/>
          <w:lang w:eastAsia="pl-PL"/>
        </w:rPr>
        <w:t>. W przypadku danych przetwarzanych zgodnie z celem określonym w pkt. 3 okres ten wynosi 10 lat.</w:t>
      </w:r>
    </w:p>
    <w:p w14:paraId="0611E71F" w14:textId="5E4295C3" w:rsidR="009B58D1" w:rsidRDefault="009B58D1" w:rsidP="009B58D1">
      <w:pPr>
        <w:autoSpaceDE w:val="0"/>
        <w:autoSpaceDN w:val="0"/>
        <w:adjustRightInd w:val="0"/>
        <w:spacing w:after="0" w:line="240" w:lineRule="auto"/>
        <w:rPr>
          <w:rFonts w:ascii="Times New Roman" w:hAnsi="Times New Roman" w:cs="Times New Roman"/>
          <w:b/>
          <w:bCs/>
          <w:color w:val="000000"/>
          <w:sz w:val="24"/>
          <w:szCs w:val="24"/>
        </w:rPr>
      </w:pPr>
    </w:p>
    <w:p w14:paraId="3B785300" w14:textId="77777777" w:rsidR="009B58D1" w:rsidRDefault="009B58D1" w:rsidP="009B58D1">
      <w:pPr>
        <w:autoSpaceDE w:val="0"/>
        <w:autoSpaceDN w:val="0"/>
        <w:adjustRightInd w:val="0"/>
        <w:spacing w:after="0" w:line="240" w:lineRule="auto"/>
        <w:rPr>
          <w:rFonts w:ascii="Times New Roman" w:hAnsi="Times New Roman" w:cs="Times New Roman"/>
          <w:b/>
          <w:bCs/>
          <w:color w:val="000000"/>
          <w:sz w:val="24"/>
          <w:szCs w:val="24"/>
        </w:rPr>
      </w:pPr>
    </w:p>
    <w:p w14:paraId="10602F76" w14:textId="04D0AEB1" w:rsidR="00FB4735" w:rsidRDefault="009B58D1" w:rsidP="009B58D1">
      <w:pPr>
        <w:pStyle w:val="NormalnyWeb"/>
        <w:spacing w:before="0" w:beforeAutospacing="0" w:line="360" w:lineRule="auto"/>
        <w:ind w:left="4956"/>
        <w:jc w:val="both"/>
      </w:pPr>
      <w:r w:rsidRPr="00C13D94">
        <w:t>………………………………..….….</w:t>
      </w:r>
      <w:r>
        <w:t xml:space="preserve">                            </w:t>
      </w:r>
      <w:r w:rsidRPr="009B58D1">
        <w:rPr>
          <w:color w:val="FFFFFF" w:themeColor="background1"/>
        </w:rPr>
        <w:t xml:space="preserve">ffff </w:t>
      </w:r>
      <w:r>
        <w:t xml:space="preserve">      </w:t>
      </w:r>
      <w:r w:rsidRPr="00C13D94">
        <w:t>(</w:t>
      </w:r>
      <w:r>
        <w:t>data i czytelny podpis</w:t>
      </w:r>
      <w:r w:rsidRPr="00C13D94">
        <w:t>)</w:t>
      </w:r>
    </w:p>
    <w:sectPr w:rsidR="00FB4735" w:rsidSect="009B58D1">
      <w:headerReference w:type="default" r:id="rId8"/>
      <w:footerReference w:type="default" r:id="rId9"/>
      <w:pgSz w:w="11906" w:h="16838"/>
      <w:pgMar w:top="993" w:right="1417" w:bottom="709" w:left="1417" w:header="284" w:footer="1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A7BBA" w14:textId="77777777" w:rsidR="00737D80" w:rsidRDefault="00737D80" w:rsidP="009B58D1">
      <w:pPr>
        <w:spacing w:after="0" w:line="240" w:lineRule="auto"/>
      </w:pPr>
      <w:r>
        <w:separator/>
      </w:r>
    </w:p>
  </w:endnote>
  <w:endnote w:type="continuationSeparator" w:id="0">
    <w:p w14:paraId="01527A08" w14:textId="77777777" w:rsidR="00737D80" w:rsidRDefault="00737D80" w:rsidP="009B5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F53F" w14:textId="77777777" w:rsidR="009B58D1" w:rsidRPr="00834B00" w:rsidRDefault="009B58D1" w:rsidP="009B58D1">
    <w:pPr>
      <w:tabs>
        <w:tab w:val="center" w:pos="4536"/>
        <w:tab w:val="right" w:pos="9072"/>
      </w:tabs>
      <w:jc w:val="center"/>
      <w:rPr>
        <w:rFonts w:ascii="Times New Roman" w:eastAsia="Calibri" w:hAnsi="Times New Roman" w:cs="Times New Roman"/>
        <w:sz w:val="18"/>
        <w:szCs w:val="18"/>
      </w:rPr>
    </w:pPr>
    <w:r w:rsidRPr="00834B00">
      <w:rPr>
        <w:rFonts w:ascii="Times New Roman" w:eastAsia="Calibri" w:hAnsi="Times New Roman" w:cs="Times New Roman"/>
        <w:sz w:val="18"/>
        <w:szCs w:val="18"/>
      </w:rPr>
      <w:t>Projekt ,,Usługi społeczne- dla każdego!” współfinansowany ze środków Unii Europejskiej w ramach Europejskiego Funduszu Społecznego, Regionalny Program Operacyjny Województwa Kujawsko-Pomorskiego na lata 2014-2020.</w:t>
    </w:r>
    <w:r>
      <w:tab/>
    </w:r>
  </w:p>
  <w:p w14:paraId="21F35933" w14:textId="77777777" w:rsidR="009B58D1" w:rsidRDefault="009B58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2B7C6" w14:textId="77777777" w:rsidR="00737D80" w:rsidRDefault="00737D80" w:rsidP="009B58D1">
      <w:pPr>
        <w:spacing w:after="0" w:line="240" w:lineRule="auto"/>
      </w:pPr>
      <w:r>
        <w:separator/>
      </w:r>
    </w:p>
  </w:footnote>
  <w:footnote w:type="continuationSeparator" w:id="0">
    <w:p w14:paraId="2446CA4F" w14:textId="77777777" w:rsidR="00737D80" w:rsidRDefault="00737D80" w:rsidP="009B5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BF54C" w14:textId="3EC7A26F" w:rsidR="009B58D1" w:rsidRDefault="009B58D1">
    <w:pPr>
      <w:pStyle w:val="Nagwek"/>
    </w:pPr>
    <w:r w:rsidRPr="00513A61">
      <w:rPr>
        <w:noProof/>
        <w:lang w:eastAsia="pl-PL"/>
      </w:rPr>
      <w:drawing>
        <wp:inline distT="0" distB="0" distL="0" distR="0" wp14:anchorId="0BAF5378" wp14:editId="2BB4E3B2">
          <wp:extent cx="5760720" cy="590355"/>
          <wp:effectExtent l="0" t="0" r="0" b="635"/>
          <wp:docPr id="22" name="Obraz 22" descr="C:\Users\XXX-3\AppData\Local\Temp\Rar$DIa4556.38139\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C:\Users\XXX-3\AppData\Local\Temp\Rar$DIa4556.38139\poziom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03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449A3"/>
    <w:multiLevelType w:val="hybridMultilevel"/>
    <w:tmpl w:val="79508A90"/>
    <w:lvl w:ilvl="0" w:tplc="F65EF97A">
      <w:start w:val="1"/>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 w15:restartNumberingAfterBreak="0">
    <w:nsid w:val="1DB42E90"/>
    <w:multiLevelType w:val="hybridMultilevel"/>
    <w:tmpl w:val="C068C6A0"/>
    <w:lvl w:ilvl="0" w:tplc="A10002AC">
      <w:start w:val="1"/>
      <w:numFmt w:val="decimal"/>
      <w:lvlText w:val="%1."/>
      <w:lvlJc w:val="left"/>
      <w:pPr>
        <w:ind w:left="405" w:hanging="360"/>
      </w:pPr>
      <w:rPr>
        <w:rFonts w:eastAsiaTheme="minorHAnsi" w:hint="default"/>
        <w:b w:val="0"/>
        <w:color w:val="auto"/>
        <w:sz w:val="22"/>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50C"/>
    <w:rsid w:val="0008650C"/>
    <w:rsid w:val="00544D63"/>
    <w:rsid w:val="00737D80"/>
    <w:rsid w:val="00851D11"/>
    <w:rsid w:val="009B58D1"/>
    <w:rsid w:val="00C63678"/>
    <w:rsid w:val="00C865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1A6D1"/>
  <w15:chartTrackingRefBased/>
  <w15:docId w15:val="{65250A6C-1C5B-4945-99DE-1869E1E8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58D1"/>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58D1"/>
    <w:pPr>
      <w:ind w:left="720"/>
      <w:contextualSpacing/>
    </w:pPr>
  </w:style>
  <w:style w:type="character" w:styleId="Hipercze">
    <w:name w:val="Hyperlink"/>
    <w:basedOn w:val="Domylnaczcionkaakapitu"/>
    <w:uiPriority w:val="99"/>
    <w:unhideWhenUsed/>
    <w:rsid w:val="009B58D1"/>
    <w:rPr>
      <w:color w:val="0563C1" w:themeColor="hyperlink"/>
      <w:u w:val="single"/>
    </w:rPr>
  </w:style>
  <w:style w:type="paragraph" w:styleId="NormalnyWeb">
    <w:name w:val="Normal (Web)"/>
    <w:basedOn w:val="Normalny"/>
    <w:uiPriority w:val="99"/>
    <w:unhideWhenUsed/>
    <w:rsid w:val="009B58D1"/>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Default">
    <w:name w:val="Default"/>
    <w:rsid w:val="009B58D1"/>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9B58D1"/>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agwek">
    <w:name w:val="header"/>
    <w:basedOn w:val="Normalny"/>
    <w:link w:val="NagwekZnak"/>
    <w:uiPriority w:val="99"/>
    <w:unhideWhenUsed/>
    <w:rsid w:val="009B58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58D1"/>
  </w:style>
  <w:style w:type="paragraph" w:styleId="Stopka">
    <w:name w:val="footer"/>
    <w:basedOn w:val="Normalny"/>
    <w:link w:val="StopkaZnak"/>
    <w:uiPriority w:val="99"/>
    <w:unhideWhenUsed/>
    <w:rsid w:val="009B58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5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neosobowe24h@w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2794</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serwis</dc:creator>
  <cp:keywords/>
  <dc:description/>
  <cp:lastModifiedBy>serwis</cp:lastModifiedBy>
  <cp:revision>4</cp:revision>
  <dcterms:created xsi:type="dcterms:W3CDTF">2020-01-20T09:37:00Z</dcterms:created>
  <dcterms:modified xsi:type="dcterms:W3CDTF">2020-01-24T13:20:00Z</dcterms:modified>
</cp:coreProperties>
</file>